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D24D" w14:textId="2F8A90E3" w:rsidR="00CA6413" w:rsidRDefault="0015655C">
      <w:pPr>
        <w:jc w:val="center"/>
      </w:pPr>
      <w:r>
        <w:rPr>
          <w:b/>
          <w:bCs/>
          <w:sz w:val="40"/>
          <w:szCs w:val="40"/>
        </w:rPr>
        <w:t>Prehľadný cenník úprav motocyklov</w:t>
      </w:r>
      <w:r>
        <w:rPr>
          <w:b/>
          <w:bCs/>
          <w:sz w:val="40"/>
          <w:szCs w:val="40"/>
          <w:lang w:val="fr-FR"/>
        </w:rPr>
        <w:t xml:space="preserve"> CFMOTO</w:t>
      </w:r>
      <w:r>
        <w:rPr>
          <w:b/>
          <w:bCs/>
          <w:sz w:val="40"/>
          <w:szCs w:val="40"/>
        </w:rPr>
        <w:br/>
      </w:r>
    </w:p>
    <w:tbl>
      <w:tblPr>
        <w:tblStyle w:val="TableNormal"/>
        <w:tblW w:w="88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947"/>
        <w:gridCol w:w="2199"/>
        <w:gridCol w:w="3694"/>
      </w:tblGrid>
      <w:tr w:rsidR="00CA6413" w14:paraId="171AFA41" w14:textId="77777777">
        <w:trPr>
          <w:trHeight w:val="1350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D167" w14:textId="77777777" w:rsidR="00CA6413" w:rsidRDefault="00CA6413">
            <w:pPr>
              <w:spacing w:after="0" w:line="240" w:lineRule="auto"/>
              <w:jc w:val="center"/>
            </w:pPr>
          </w:p>
          <w:p w14:paraId="06B838F5" w14:textId="77777777" w:rsidR="00CA6413" w:rsidRDefault="00000000">
            <w:pPr>
              <w:spacing w:after="0" w:line="240" w:lineRule="auto"/>
              <w:jc w:val="center"/>
            </w:pPr>
            <w:r>
              <w:rPr>
                <w:sz w:val="32"/>
                <w:szCs w:val="32"/>
              </w:rPr>
              <w:t>Model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CEFE" w14:textId="77777777" w:rsidR="00CA6413" w:rsidRDefault="00CA6413">
            <w:pPr>
              <w:spacing w:after="0" w:line="240" w:lineRule="auto"/>
              <w:jc w:val="center"/>
            </w:pPr>
          </w:p>
          <w:p w14:paraId="63AAC4C2" w14:textId="77777777" w:rsidR="00CA6413" w:rsidRDefault="00000000">
            <w:pPr>
              <w:spacing w:after="0" w:line="240" w:lineRule="auto"/>
              <w:jc w:val="center"/>
            </w:pPr>
            <w:r>
              <w:rPr>
                <w:sz w:val="32"/>
                <w:szCs w:val="32"/>
              </w:rPr>
              <w:t>Úkon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2231" w14:textId="77777777" w:rsidR="00CA641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Ceny s DPH</w:t>
            </w:r>
          </w:p>
          <w:p w14:paraId="426B71DD" w14:textId="007D532E" w:rsidR="00CA6413" w:rsidRDefault="0000000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</w:t>
            </w:r>
            <w:r w:rsidR="0015655C">
              <w:rPr>
                <w:sz w:val="22"/>
                <w:szCs w:val="22"/>
              </w:rPr>
              <w:t>neprihláseného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</w:rPr>
              <w:t>motocykl</w:t>
            </w:r>
            <w:r w:rsidR="0015655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</w:p>
          <w:p w14:paraId="2EFC10BD" w14:textId="75450FDD" w:rsidR="00CA6413" w:rsidRDefault="0000000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</w:t>
            </w:r>
            <w:r w:rsidR="0015655C">
              <w:rPr>
                <w:sz w:val="22"/>
                <w:szCs w:val="22"/>
              </w:rPr>
              <w:t>prihláseného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</w:rPr>
              <w:t>motocykl</w:t>
            </w:r>
            <w:r w:rsidR="0015655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00FF500E" w14:textId="77777777" w:rsidR="00CA6413" w:rsidRDefault="00CA6413">
      <w:pPr>
        <w:widowControl w:val="0"/>
        <w:spacing w:line="240" w:lineRule="auto"/>
        <w:ind w:left="216" w:hanging="216"/>
        <w:jc w:val="center"/>
      </w:pPr>
    </w:p>
    <w:p w14:paraId="5DAEE4A7" w14:textId="77777777" w:rsidR="00CA6413" w:rsidRDefault="00CA6413">
      <w:pPr>
        <w:widowControl w:val="0"/>
        <w:spacing w:line="240" w:lineRule="auto"/>
        <w:ind w:left="108" w:hanging="108"/>
        <w:jc w:val="center"/>
      </w:pPr>
    </w:p>
    <w:p w14:paraId="1986C405" w14:textId="6904CBB3" w:rsidR="00CA6413" w:rsidRDefault="00000000">
      <w:pPr>
        <w:widowControl w:val="0"/>
        <w:spacing w:line="240" w:lineRule="auto"/>
      </w:pPr>
      <w:r>
        <w:t xml:space="preserve">Zápis do </w:t>
      </w:r>
      <w:r w:rsidR="0015655C">
        <w:t>registra</w:t>
      </w:r>
      <w:r>
        <w:t xml:space="preserve"> Ministerstva dopravy (MD)</w:t>
      </w:r>
    </w:p>
    <w:p w14:paraId="621AC197" w14:textId="3B78AFC3" w:rsidR="00CA6413" w:rsidRDefault="0015655C">
      <w:pPr>
        <w:widowControl w:val="0"/>
        <w:spacing w:line="240" w:lineRule="auto"/>
      </w:pPr>
      <w:r>
        <w:t>Riadiaca jednotka motoru (RJ)</w:t>
      </w:r>
    </w:p>
    <w:p w14:paraId="3781AC87" w14:textId="77777777" w:rsidR="00CA6413" w:rsidRDefault="00CA6413">
      <w:pPr>
        <w:jc w:val="center"/>
      </w:pPr>
    </w:p>
    <w:tbl>
      <w:tblPr>
        <w:tblStyle w:val="TableNormal"/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6413" w14:paraId="57CA8486" w14:textId="77777777">
        <w:trPr>
          <w:trHeight w:val="590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47563" w14:textId="77777777" w:rsidR="00CA6413" w:rsidRDefault="00000000">
            <w:pPr>
              <w:jc w:val="center"/>
            </w:pPr>
            <w:r>
              <w:rPr>
                <w:lang w:val="de-DE"/>
              </w:rPr>
              <w:t xml:space="preserve">800MT-X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80F3C" w14:textId="0A28086A" w:rsidR="00CA6413" w:rsidRDefault="0015655C">
            <w:pPr>
              <w:spacing w:after="0" w:line="240" w:lineRule="auto"/>
              <w:jc w:val="center"/>
            </w:pPr>
            <w:r>
              <w:t>Prehranie a zá</w:t>
            </w:r>
            <w:r>
              <w:rPr>
                <w:lang w:val="pt-PT"/>
              </w:rPr>
              <w:t>pis do MD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5A73" w14:textId="27EE6EFF" w:rsidR="00CA6413" w:rsidRDefault="0075045D">
            <w:pPr>
              <w:numPr>
                <w:ilvl w:val="0"/>
                <w:numId w:val="2"/>
              </w:numPr>
              <w:spacing w:after="0" w:line="240" w:lineRule="auto"/>
            </w:pPr>
            <w:r>
              <w:t>26,00</w:t>
            </w:r>
            <w:r w:rsidR="008806D1">
              <w:t>€</w:t>
            </w:r>
          </w:p>
          <w:p w14:paraId="4713A5C0" w14:textId="130C93CC" w:rsidR="00CA6413" w:rsidRDefault="0075045D">
            <w:pPr>
              <w:numPr>
                <w:ilvl w:val="0"/>
                <w:numId w:val="2"/>
              </w:numPr>
              <w:spacing w:after="0" w:line="240" w:lineRule="auto"/>
            </w:pPr>
            <w:r>
              <w:t>80,00</w:t>
            </w:r>
            <w:r w:rsidR="008806D1">
              <w:t>€</w:t>
            </w:r>
          </w:p>
        </w:tc>
      </w:tr>
      <w:tr w:rsidR="00CA6413" w14:paraId="7B64A102" w14:textId="77777777">
        <w:trPr>
          <w:trHeight w:val="590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AF75A" w14:textId="77777777" w:rsidR="00CA6413" w:rsidRDefault="00000000">
            <w:pPr>
              <w:spacing w:after="0" w:line="240" w:lineRule="auto"/>
              <w:jc w:val="center"/>
            </w:pPr>
            <w:r>
              <w:rPr>
                <w:lang w:val="en-US"/>
              </w:rPr>
              <w:t>800MT Explore,Touring, Sport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FF609" w14:textId="3F464E25" w:rsidR="00CA6413" w:rsidRDefault="0015655C">
            <w:pPr>
              <w:spacing w:after="0" w:line="240" w:lineRule="auto"/>
              <w:jc w:val="center"/>
            </w:pPr>
            <w:r>
              <w:t>Prehranie RJ a zá</w:t>
            </w:r>
            <w:r>
              <w:rPr>
                <w:lang w:val="pt-PT"/>
              </w:rPr>
              <w:t>pis do MD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3546D" w14:textId="3AABD9F4" w:rsidR="008806D1" w:rsidRDefault="0075045D" w:rsidP="008806D1">
            <w:pPr>
              <w:numPr>
                <w:ilvl w:val="0"/>
                <w:numId w:val="3"/>
              </w:numPr>
              <w:spacing w:after="0" w:line="240" w:lineRule="auto"/>
            </w:pPr>
            <w:r>
              <w:t>26,00</w:t>
            </w:r>
            <w:r w:rsidR="008806D1">
              <w:t>€</w:t>
            </w:r>
          </w:p>
          <w:p w14:paraId="2819A892" w14:textId="53CCE224" w:rsidR="00CA6413" w:rsidRDefault="0075045D" w:rsidP="008806D1">
            <w:pPr>
              <w:numPr>
                <w:ilvl w:val="0"/>
                <w:numId w:val="3"/>
              </w:numPr>
              <w:spacing w:after="0" w:line="240" w:lineRule="auto"/>
            </w:pPr>
            <w:r>
              <w:t>80,00</w:t>
            </w:r>
            <w:r w:rsidR="008806D1">
              <w:t>€</w:t>
            </w:r>
          </w:p>
        </w:tc>
      </w:tr>
      <w:tr w:rsidR="00CA6413" w14:paraId="5E844924" w14:textId="77777777">
        <w:trPr>
          <w:trHeight w:val="590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1BDDD" w14:textId="77777777" w:rsidR="00CA6413" w:rsidRDefault="00000000">
            <w:pPr>
              <w:spacing w:after="0" w:line="240" w:lineRule="auto"/>
              <w:jc w:val="center"/>
            </w:pPr>
            <w:r>
              <w:rPr>
                <w:lang w:val="de-DE"/>
              </w:rPr>
              <w:t>800NK Sport, ADV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DB61B" w14:textId="709FB96D" w:rsidR="00CA6413" w:rsidRDefault="0015655C">
            <w:pPr>
              <w:spacing w:after="0" w:line="240" w:lineRule="auto"/>
              <w:jc w:val="center"/>
            </w:pPr>
            <w:r>
              <w:t>Prehranie R</w:t>
            </w:r>
            <w:r>
              <w:rPr>
                <w:lang w:val="nl-NL"/>
              </w:rPr>
              <w:t>J, z</w:t>
            </w:r>
            <w:r>
              <w:t>á</w:t>
            </w:r>
            <w:r>
              <w:rPr>
                <w:lang w:val="pt-PT"/>
              </w:rPr>
              <w:t xml:space="preserve">pis do MD, </w:t>
            </w:r>
          </w:p>
          <w:p w14:paraId="501FF616" w14:textId="081D0170" w:rsidR="00CA6413" w:rsidRDefault="00000000">
            <w:pPr>
              <w:spacing w:after="0" w:line="240" w:lineRule="auto"/>
              <w:jc w:val="center"/>
            </w:pPr>
            <w:r>
              <w:t>Vým</w:t>
            </w:r>
            <w:r w:rsidR="0015655C">
              <w:t>e</w:t>
            </w:r>
            <w:r>
              <w:t>na katalyzátor</w:t>
            </w:r>
            <w:r w:rsidR="0015655C">
              <w:t>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08062" w14:textId="4E2DCB2A" w:rsidR="00CA6413" w:rsidRDefault="0075045D" w:rsidP="008806D1">
            <w:pPr>
              <w:numPr>
                <w:ilvl w:val="0"/>
                <w:numId w:val="4"/>
              </w:numPr>
              <w:spacing w:after="0" w:line="240" w:lineRule="auto"/>
            </w:pPr>
            <w:r>
              <w:t>26,00</w:t>
            </w:r>
            <w:r w:rsidR="008806D1">
              <w:t xml:space="preserve">€ + </w:t>
            </w:r>
            <w:r>
              <w:t>260</w:t>
            </w:r>
            <w:r w:rsidR="000A07A5">
              <w:t>€</w:t>
            </w:r>
          </w:p>
          <w:p w14:paraId="60BA1A00" w14:textId="630BB34C" w:rsidR="00CA6413" w:rsidRDefault="0075045D" w:rsidP="008806D1">
            <w:pPr>
              <w:numPr>
                <w:ilvl w:val="0"/>
                <w:numId w:val="4"/>
              </w:numPr>
              <w:spacing w:after="0" w:line="240" w:lineRule="auto"/>
            </w:pPr>
            <w:r>
              <w:t>80,00</w:t>
            </w:r>
            <w:r w:rsidR="008806D1">
              <w:t>€</w:t>
            </w:r>
            <w:r w:rsidR="000A07A5">
              <w:t xml:space="preserve"> </w:t>
            </w:r>
            <w:r w:rsidR="008806D1">
              <w:t>+</w:t>
            </w:r>
            <w:r w:rsidR="000A07A5">
              <w:t xml:space="preserve"> </w:t>
            </w:r>
            <w:r>
              <w:t>260</w:t>
            </w:r>
            <w:r w:rsidR="000A07A5">
              <w:t>€</w:t>
            </w:r>
          </w:p>
        </w:tc>
      </w:tr>
      <w:tr w:rsidR="00CA6413" w14:paraId="7A48A66A" w14:textId="77777777">
        <w:trPr>
          <w:trHeight w:val="590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6CD70" w14:textId="77777777" w:rsidR="00CA6413" w:rsidRDefault="00000000">
            <w:pPr>
              <w:spacing w:after="0" w:line="240" w:lineRule="auto"/>
              <w:jc w:val="center"/>
            </w:pPr>
            <w:r>
              <w:rPr>
                <w:lang w:val="en-US"/>
              </w:rPr>
              <w:t>700MT Adventure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EF9D" w14:textId="319FFD21" w:rsidR="00CA6413" w:rsidRDefault="0015655C">
            <w:pPr>
              <w:spacing w:after="0" w:line="240" w:lineRule="auto"/>
              <w:jc w:val="center"/>
            </w:pPr>
            <w:r>
              <w:t>Prehranie RJ a zá</w:t>
            </w:r>
            <w:r>
              <w:rPr>
                <w:lang w:val="pt-PT"/>
              </w:rPr>
              <w:t>pis do MD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07B12" w14:textId="77C3D458" w:rsidR="008806D1" w:rsidRDefault="0075045D" w:rsidP="008806D1">
            <w:pPr>
              <w:numPr>
                <w:ilvl w:val="0"/>
                <w:numId w:val="5"/>
              </w:numPr>
              <w:spacing w:after="0" w:line="240" w:lineRule="auto"/>
            </w:pPr>
            <w:r>
              <w:t>26,00</w:t>
            </w:r>
            <w:r w:rsidR="008806D1">
              <w:t>€</w:t>
            </w:r>
          </w:p>
          <w:p w14:paraId="249B70F1" w14:textId="459A7A1B" w:rsidR="00CA6413" w:rsidRDefault="0075045D" w:rsidP="008806D1">
            <w:pPr>
              <w:numPr>
                <w:ilvl w:val="0"/>
                <w:numId w:val="5"/>
              </w:numPr>
              <w:spacing w:after="0" w:line="240" w:lineRule="auto"/>
            </w:pPr>
            <w:r>
              <w:t>80,00</w:t>
            </w:r>
            <w:r w:rsidR="008806D1">
              <w:t>€</w:t>
            </w:r>
          </w:p>
        </w:tc>
      </w:tr>
      <w:tr w:rsidR="00CA6413" w14:paraId="6D9F4713" w14:textId="77777777">
        <w:trPr>
          <w:trHeight w:val="590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51AAE" w14:textId="77777777" w:rsidR="00CA6413" w:rsidRDefault="00000000">
            <w:pPr>
              <w:spacing w:after="0" w:line="240" w:lineRule="auto"/>
              <w:jc w:val="center"/>
            </w:pPr>
            <w:r>
              <w:rPr>
                <w:lang w:val="nl-NL"/>
              </w:rPr>
              <w:t>700CL-X, Sport, ADV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D6DE3" w14:textId="02236093" w:rsidR="00CA6413" w:rsidRDefault="0015655C">
            <w:pPr>
              <w:spacing w:after="0" w:line="240" w:lineRule="auto"/>
              <w:jc w:val="center"/>
            </w:pPr>
            <w:r>
              <w:t>Prehranie RJ a zá</w:t>
            </w:r>
            <w:r>
              <w:rPr>
                <w:lang w:val="pt-PT"/>
              </w:rPr>
              <w:t>pis do MD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D6DC9" w14:textId="7F38B393" w:rsidR="00CA6413" w:rsidRDefault="0075045D" w:rsidP="008806D1">
            <w:pPr>
              <w:numPr>
                <w:ilvl w:val="0"/>
                <w:numId w:val="6"/>
              </w:numPr>
              <w:spacing w:after="0" w:line="240" w:lineRule="auto"/>
            </w:pPr>
            <w:r>
              <w:t>26,00</w:t>
            </w:r>
            <w:r w:rsidR="008806D1">
              <w:t>€</w:t>
            </w:r>
          </w:p>
          <w:p w14:paraId="4799AD6F" w14:textId="2C7FD783" w:rsidR="00CA6413" w:rsidRDefault="0075045D" w:rsidP="008806D1">
            <w:pPr>
              <w:numPr>
                <w:ilvl w:val="0"/>
                <w:numId w:val="6"/>
              </w:numPr>
              <w:spacing w:after="0" w:line="240" w:lineRule="auto"/>
            </w:pPr>
            <w:r>
              <w:t>80,00</w:t>
            </w:r>
            <w:r w:rsidR="008806D1">
              <w:t>0€</w:t>
            </w:r>
          </w:p>
        </w:tc>
      </w:tr>
      <w:tr w:rsidR="00CA6413" w14:paraId="447422E2" w14:textId="77777777">
        <w:trPr>
          <w:trHeight w:val="590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963F" w14:textId="77777777" w:rsidR="00CA6413" w:rsidRDefault="00000000">
            <w:pPr>
              <w:spacing w:after="0" w:line="240" w:lineRule="auto"/>
              <w:jc w:val="center"/>
            </w:pPr>
            <w:r>
              <w:t>675NK, SR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EA98E" w14:textId="57722D02" w:rsidR="00CA6413" w:rsidRDefault="00000000">
            <w:pPr>
              <w:spacing w:after="0" w:line="240" w:lineRule="auto"/>
              <w:jc w:val="center"/>
            </w:pPr>
            <w:r>
              <w:t>Zá</w:t>
            </w:r>
            <w:r>
              <w:rPr>
                <w:lang w:val="pt-PT"/>
              </w:rPr>
              <w:t xml:space="preserve">pis do MD, </w:t>
            </w:r>
            <w:r>
              <w:t>Vým</w:t>
            </w:r>
            <w:r w:rsidR="0015655C">
              <w:t>e</w:t>
            </w:r>
            <w:r>
              <w:t xml:space="preserve">na </w:t>
            </w:r>
            <w:r w:rsidR="0015655C">
              <w:t>R</w:t>
            </w:r>
            <w:r>
              <w:t>J, Vým</w:t>
            </w:r>
            <w:r w:rsidR="0015655C">
              <w:t>e</w:t>
            </w:r>
            <w:r>
              <w:t>na klap</w:t>
            </w:r>
            <w:r w:rsidR="0015655C">
              <w:t>i</w:t>
            </w:r>
            <w:r>
              <w:t>ek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B8F0B" w14:textId="46D01363" w:rsidR="00CA6413" w:rsidRDefault="000A07A5">
            <w:pPr>
              <w:numPr>
                <w:ilvl w:val="0"/>
                <w:numId w:val="7"/>
              </w:numPr>
              <w:spacing w:after="0" w:line="240" w:lineRule="auto"/>
            </w:pPr>
            <w:r>
              <w:t>290€</w:t>
            </w:r>
          </w:p>
          <w:p w14:paraId="635B6665" w14:textId="53B88326" w:rsidR="00CA6413" w:rsidRDefault="0075045D" w:rsidP="000A07A5">
            <w:pPr>
              <w:numPr>
                <w:ilvl w:val="0"/>
                <w:numId w:val="7"/>
              </w:numPr>
              <w:spacing w:after="0" w:line="240" w:lineRule="auto"/>
            </w:pPr>
            <w:r>
              <w:t>80,00</w:t>
            </w:r>
            <w:r w:rsidR="008806D1">
              <w:t>€+</w:t>
            </w:r>
            <w:r>
              <w:t>310</w:t>
            </w:r>
            <w:r w:rsidR="000A07A5">
              <w:t>€</w:t>
            </w:r>
          </w:p>
        </w:tc>
      </w:tr>
      <w:tr w:rsidR="00CA6413" w14:paraId="0EC88582" w14:textId="77777777">
        <w:trPr>
          <w:trHeight w:val="590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B0B0C" w14:textId="77777777" w:rsidR="00CA6413" w:rsidRDefault="00000000">
            <w:pPr>
              <w:spacing w:after="0" w:line="240" w:lineRule="auto"/>
              <w:jc w:val="center"/>
            </w:pPr>
            <w:r>
              <w:rPr>
                <w:lang w:val="fr-FR"/>
              </w:rPr>
              <w:t>650MT, GT, NK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A81F" w14:textId="02FC4EDA" w:rsidR="00CA6413" w:rsidRDefault="0015655C">
            <w:pPr>
              <w:spacing w:after="0" w:line="240" w:lineRule="auto"/>
              <w:jc w:val="center"/>
            </w:pPr>
            <w:r>
              <w:t>Prehranie RJ a zá</w:t>
            </w:r>
            <w:r>
              <w:rPr>
                <w:lang w:val="pt-PT"/>
              </w:rPr>
              <w:t>pis do MD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30B88" w14:textId="33BF7784" w:rsidR="008806D1" w:rsidRDefault="0075045D" w:rsidP="008806D1">
            <w:pPr>
              <w:numPr>
                <w:ilvl w:val="0"/>
                <w:numId w:val="8"/>
              </w:numPr>
              <w:spacing w:after="0" w:line="240" w:lineRule="auto"/>
            </w:pPr>
            <w:r>
              <w:t>26,00</w:t>
            </w:r>
            <w:r w:rsidR="008806D1">
              <w:t>€</w:t>
            </w:r>
          </w:p>
          <w:p w14:paraId="727F0AA6" w14:textId="261E031D" w:rsidR="00CA6413" w:rsidRDefault="0075045D" w:rsidP="008806D1">
            <w:pPr>
              <w:numPr>
                <w:ilvl w:val="0"/>
                <w:numId w:val="8"/>
              </w:numPr>
              <w:spacing w:after="0" w:line="240" w:lineRule="auto"/>
            </w:pPr>
            <w:r>
              <w:t>80,00</w:t>
            </w:r>
            <w:r w:rsidR="008806D1">
              <w:t>€</w:t>
            </w:r>
          </w:p>
        </w:tc>
      </w:tr>
    </w:tbl>
    <w:p w14:paraId="3DB681CD" w14:textId="77777777" w:rsidR="00CA6413" w:rsidRDefault="00CA6413">
      <w:pPr>
        <w:widowControl w:val="0"/>
        <w:spacing w:line="240" w:lineRule="auto"/>
        <w:ind w:left="216" w:hanging="216"/>
        <w:jc w:val="center"/>
      </w:pPr>
    </w:p>
    <w:p w14:paraId="1D9E6A72" w14:textId="77777777" w:rsidR="00CA6413" w:rsidRDefault="00CA6413">
      <w:pPr>
        <w:widowControl w:val="0"/>
        <w:spacing w:line="240" w:lineRule="auto"/>
        <w:ind w:left="108" w:hanging="108"/>
        <w:jc w:val="center"/>
      </w:pPr>
    </w:p>
    <w:p w14:paraId="61664A24" w14:textId="77777777" w:rsidR="00CA6413" w:rsidRDefault="00CA6413">
      <w:pPr>
        <w:widowControl w:val="0"/>
        <w:spacing w:line="240" w:lineRule="auto"/>
        <w:jc w:val="center"/>
      </w:pPr>
    </w:p>
    <w:p w14:paraId="2C371FCB" w14:textId="73AC472C" w:rsidR="00CA6413" w:rsidRDefault="00000000">
      <w:pPr>
        <w:rPr>
          <w:b/>
          <w:bCs/>
        </w:rPr>
      </w:pPr>
      <w:r>
        <w:rPr>
          <w:b/>
          <w:bCs/>
        </w:rPr>
        <w:t>U nových motocykl</w:t>
      </w:r>
      <w:r w:rsidR="0015655C">
        <w:rPr>
          <w:b/>
          <w:bCs/>
        </w:rPr>
        <w:t>ov</w:t>
      </w:r>
      <w:r>
        <w:rPr>
          <w:b/>
          <w:bCs/>
        </w:rPr>
        <w:t xml:space="preserve"> </w:t>
      </w:r>
      <w:r w:rsidR="0015655C">
        <w:rPr>
          <w:b/>
          <w:bCs/>
          <w:lang w:val="de-DE"/>
        </w:rPr>
        <w:t>nie je</w:t>
      </w:r>
      <w:r>
        <w:rPr>
          <w:b/>
          <w:bCs/>
        </w:rPr>
        <w:t xml:space="preserve"> pot</w:t>
      </w:r>
      <w:r w:rsidR="0015655C">
        <w:rPr>
          <w:b/>
          <w:bCs/>
        </w:rPr>
        <w:t>r</w:t>
      </w:r>
      <w:r>
        <w:rPr>
          <w:b/>
          <w:bCs/>
        </w:rPr>
        <w:t>eb</w:t>
      </w:r>
      <w:r w:rsidR="0015655C">
        <w:rPr>
          <w:b/>
          <w:bCs/>
        </w:rPr>
        <w:t>ný</w:t>
      </w:r>
      <w:r>
        <w:rPr>
          <w:b/>
          <w:bCs/>
        </w:rPr>
        <w:t xml:space="preserve"> zápis do Ministerstva dopravy</w:t>
      </w:r>
    </w:p>
    <w:p w14:paraId="59CB8AFB" w14:textId="77777777" w:rsidR="00CA6413" w:rsidRDefault="00000000">
      <w:pPr>
        <w:rPr>
          <w:b/>
          <w:bCs/>
        </w:rPr>
      </w:pPr>
      <w:r>
        <w:rPr>
          <w:b/>
          <w:bCs/>
          <w:lang w:val="it-IT"/>
        </w:rPr>
        <w:t>Centr</w:t>
      </w:r>
      <w:r>
        <w:rPr>
          <w:b/>
          <w:bCs/>
        </w:rPr>
        <w:t>á</w:t>
      </w:r>
      <w:r>
        <w:rPr>
          <w:b/>
          <w:bCs/>
          <w:lang w:val="es-ES_tradnl"/>
        </w:rPr>
        <w:t>la JM</w:t>
      </w:r>
    </w:p>
    <w:p w14:paraId="709FB006" w14:textId="623E1058" w:rsidR="00CA6413" w:rsidRDefault="00000000">
      <w:pPr>
        <w:pStyle w:val="Odsekzoznamu"/>
        <w:numPr>
          <w:ilvl w:val="0"/>
          <w:numId w:val="10"/>
        </w:numPr>
      </w:pPr>
      <w:r>
        <w:t>P</w:t>
      </w:r>
      <w:r w:rsidR="0015655C">
        <w:t>r</w:t>
      </w:r>
      <w:r>
        <w:rPr>
          <w:lang w:val="de-DE"/>
        </w:rPr>
        <w:t>ehr</w:t>
      </w:r>
      <w:r>
        <w:t>áv</w:t>
      </w:r>
      <w:r w:rsidR="0015655C">
        <w:t>a</w:t>
      </w:r>
      <w:r>
        <w:t xml:space="preserve">me </w:t>
      </w:r>
      <w:r w:rsidR="0015655C">
        <w:t>ria</w:t>
      </w:r>
      <w:r>
        <w:rPr>
          <w:lang w:val="en-US"/>
        </w:rPr>
        <w:t>di</w:t>
      </w:r>
      <w:r w:rsidR="0015655C">
        <w:rPr>
          <w:lang w:val="en-US"/>
        </w:rPr>
        <w:t>a</w:t>
      </w:r>
      <w:r>
        <w:rPr>
          <w:lang w:val="en-US"/>
        </w:rPr>
        <w:t>c</w:t>
      </w:r>
      <w:r w:rsidR="0015655C">
        <w:t>u</w:t>
      </w:r>
      <w:r>
        <w:t xml:space="preserve"> jednotku na požadovaný výkon.</w:t>
      </w:r>
    </w:p>
    <w:p w14:paraId="3930C526" w14:textId="3FD38358" w:rsidR="00CA6413" w:rsidRDefault="00000000">
      <w:pPr>
        <w:pStyle w:val="Odsekzoznamu"/>
        <w:numPr>
          <w:ilvl w:val="0"/>
          <w:numId w:val="10"/>
        </w:numPr>
      </w:pPr>
      <w:r>
        <w:t>Zapisujeme do Ministerstva dopravy zm</w:t>
      </w:r>
      <w:r w:rsidR="0015655C">
        <w:t>e</w:t>
      </w:r>
      <w:r>
        <w:t>nu homolog</w:t>
      </w:r>
      <w:r w:rsidR="0015655C">
        <w:t>izá</w:t>
      </w:r>
      <w:r>
        <w:t>c</w:t>
      </w:r>
      <w:r w:rsidR="0015655C">
        <w:t>i</w:t>
      </w:r>
      <w:r>
        <w:t>e.</w:t>
      </w:r>
    </w:p>
    <w:p w14:paraId="1F081D18" w14:textId="2C5A488A" w:rsidR="00CA6413" w:rsidRDefault="00000000">
      <w:pPr>
        <w:pStyle w:val="Odsekzoznamu"/>
        <w:numPr>
          <w:ilvl w:val="0"/>
          <w:numId w:val="10"/>
        </w:numPr>
      </w:pPr>
      <w:r>
        <w:lastRenderedPageBreak/>
        <w:t>Vystavujeme čestn</w:t>
      </w:r>
      <w:r>
        <w:rPr>
          <w:lang w:val="fr-FR"/>
        </w:rPr>
        <w:t xml:space="preserve">é </w:t>
      </w:r>
      <w:r>
        <w:t>pr</w:t>
      </w:r>
      <w:r w:rsidR="0015655C">
        <w:t>e</w:t>
      </w:r>
      <w:r>
        <w:t>hlá</w:t>
      </w:r>
      <w:r w:rsidR="0015655C">
        <w:t>s</w:t>
      </w:r>
      <w:r>
        <w:t>en</w:t>
      </w:r>
      <w:r w:rsidR="0015655C">
        <w:t>ie</w:t>
      </w:r>
      <w:r>
        <w:t xml:space="preserve"> akreditovan</w:t>
      </w:r>
      <w:r>
        <w:rPr>
          <w:lang w:val="fr-FR"/>
        </w:rPr>
        <w:t>é</w:t>
      </w:r>
      <w:r>
        <w:t>ho zástupc</w:t>
      </w:r>
      <w:r w:rsidR="0015655C">
        <w:t>u</w:t>
      </w:r>
      <w:r>
        <w:t xml:space="preserve"> pr</w:t>
      </w:r>
      <w:r w:rsidR="0015655C">
        <w:t>e</w:t>
      </w:r>
      <w:r>
        <w:t xml:space="preserve"> p</w:t>
      </w:r>
      <w:r w:rsidR="0015655C">
        <w:t>r</w:t>
      </w:r>
      <w:r>
        <w:t>epis vozidla na ú</w:t>
      </w:r>
      <w:r w:rsidR="0015655C">
        <w:t>r</w:t>
      </w:r>
      <w:r>
        <w:t>ad</w:t>
      </w:r>
      <w:r w:rsidR="0015655C">
        <w:t>e</w:t>
      </w:r>
      <w:r>
        <w:t>.</w:t>
      </w:r>
    </w:p>
    <w:p w14:paraId="1550F6D7" w14:textId="0094FB3F" w:rsidR="00CA6413" w:rsidRDefault="00000000">
      <w:pPr>
        <w:pStyle w:val="Odsekzoznamu"/>
        <w:numPr>
          <w:ilvl w:val="0"/>
          <w:numId w:val="10"/>
        </w:numPr>
      </w:pPr>
      <w:r>
        <w:t>Vystavíme fakt</w:t>
      </w:r>
      <w:r w:rsidR="0015655C">
        <w:t>ú</w:t>
      </w:r>
      <w:r>
        <w:t>ru pr</w:t>
      </w:r>
      <w:r w:rsidR="0015655C">
        <w:t>e</w:t>
      </w:r>
      <w:r>
        <w:t>d</w:t>
      </w:r>
      <w:r w:rsidR="0015655C">
        <w:t>a</w:t>
      </w:r>
      <w:r>
        <w:t>jc</w:t>
      </w:r>
      <w:r w:rsidR="0015655C">
        <w:t>ovi</w:t>
      </w:r>
      <w:r>
        <w:t>.</w:t>
      </w:r>
    </w:p>
    <w:p w14:paraId="5E1A56C4" w14:textId="77777777" w:rsidR="00CA6413" w:rsidRDefault="00CA6413">
      <w:pPr>
        <w:pStyle w:val="Odsekzoznamu"/>
        <w:ind w:left="360"/>
      </w:pPr>
    </w:p>
    <w:p w14:paraId="337F940A" w14:textId="77777777" w:rsidR="00CA6413" w:rsidRDefault="00CA6413"/>
    <w:p w14:paraId="405F209E" w14:textId="21D27FDA" w:rsidR="00CA6413" w:rsidRDefault="00000000">
      <w:pPr>
        <w:rPr>
          <w:b/>
          <w:bCs/>
        </w:rPr>
      </w:pPr>
      <w:r>
        <w:rPr>
          <w:b/>
          <w:bCs/>
        </w:rPr>
        <w:t>Pr</w:t>
      </w:r>
      <w:r w:rsidR="0015655C">
        <w:rPr>
          <w:b/>
          <w:bCs/>
        </w:rPr>
        <w:t>e</w:t>
      </w:r>
      <w:r>
        <w:rPr>
          <w:b/>
          <w:bCs/>
        </w:rPr>
        <w:t>d</w:t>
      </w:r>
      <w:r w:rsidR="0015655C">
        <w:rPr>
          <w:b/>
          <w:bCs/>
        </w:rPr>
        <w:t>a</w:t>
      </w:r>
      <w:r>
        <w:rPr>
          <w:b/>
          <w:bCs/>
        </w:rPr>
        <w:t>jc</w:t>
      </w:r>
      <w:r w:rsidR="0015655C">
        <w:rPr>
          <w:b/>
          <w:bCs/>
        </w:rPr>
        <w:t>a</w:t>
      </w:r>
    </w:p>
    <w:p w14:paraId="1C733733" w14:textId="062DA941" w:rsidR="00CA6413" w:rsidRDefault="00000000">
      <w:pPr>
        <w:pStyle w:val="Odsekzoznamu"/>
        <w:numPr>
          <w:ilvl w:val="0"/>
          <w:numId w:val="12"/>
        </w:numPr>
      </w:pPr>
      <w:r>
        <w:t xml:space="preserve">Vymontuje </w:t>
      </w:r>
      <w:r w:rsidR="0015655C">
        <w:t>ria</w:t>
      </w:r>
      <w:r>
        <w:rPr>
          <w:lang w:val="en-US"/>
        </w:rPr>
        <w:t>di</w:t>
      </w:r>
      <w:r w:rsidR="0015655C">
        <w:rPr>
          <w:lang w:val="en-US"/>
        </w:rPr>
        <w:t>a</w:t>
      </w:r>
      <w:r>
        <w:rPr>
          <w:lang w:val="en-US"/>
        </w:rPr>
        <w:t>c</w:t>
      </w:r>
      <w:r w:rsidR="0015655C">
        <w:t>u</w:t>
      </w:r>
      <w:r>
        <w:t xml:space="preserve"> jednotku z motocykl</w:t>
      </w:r>
      <w:r w:rsidR="0015655C">
        <w:t>a</w:t>
      </w:r>
      <w:r>
        <w:t xml:space="preserve"> a zašle k ná</w:t>
      </w:r>
      <w:r>
        <w:rPr>
          <w:lang w:val="pt-PT"/>
        </w:rPr>
        <w:t>m na centr</w:t>
      </w:r>
      <w:r>
        <w:t>álu.</w:t>
      </w:r>
    </w:p>
    <w:p w14:paraId="0B19654A" w14:textId="403ED62C" w:rsidR="00CA6413" w:rsidRDefault="00000000">
      <w:pPr>
        <w:pStyle w:val="Odsekzoznamu"/>
        <w:numPr>
          <w:ilvl w:val="0"/>
          <w:numId w:val="12"/>
        </w:numPr>
      </w:pPr>
      <w:r>
        <w:t>Vyplní ž</w:t>
      </w:r>
      <w:r w:rsidR="0015655C">
        <w:t>ia</w:t>
      </w:r>
      <w:r>
        <w:t>dos</w:t>
      </w:r>
      <w:r w:rsidR="0015655C">
        <w:t>ť</w:t>
      </w:r>
      <w:r>
        <w:t>, kt</w:t>
      </w:r>
      <w:r w:rsidR="0015655C">
        <w:t>o</w:t>
      </w:r>
      <w:r>
        <w:t>r</w:t>
      </w:r>
      <w:r w:rsidR="0015655C">
        <w:t>ú</w:t>
      </w:r>
      <w:r>
        <w:t xml:space="preserve"> si st</w:t>
      </w:r>
      <w:r w:rsidR="0015655C">
        <w:t>ia</w:t>
      </w:r>
      <w:r>
        <w:t>hne na partnersk</w:t>
      </w:r>
      <w:r w:rsidR="0015655C">
        <w:rPr>
          <w:lang w:val="fr-FR"/>
        </w:rPr>
        <w:t>ej</w:t>
      </w:r>
      <w:r>
        <w:rPr>
          <w:lang w:val="fr-FR"/>
        </w:rPr>
        <w:t xml:space="preserve"> </w:t>
      </w:r>
      <w:r>
        <w:t>sekci</w:t>
      </w:r>
      <w:r w:rsidR="0015655C">
        <w:t>i</w:t>
      </w:r>
      <w:r>
        <w:t xml:space="preserve"> v Dokument</w:t>
      </w:r>
      <w:r w:rsidR="0015655C">
        <w:t>o</w:t>
      </w:r>
      <w:r>
        <w:t>ch a zašle spolu s </w:t>
      </w:r>
      <w:r w:rsidR="0015655C">
        <w:t>R</w:t>
      </w:r>
      <w:r>
        <w:t xml:space="preserve">J  </w:t>
      </w:r>
    </w:p>
    <w:p w14:paraId="684F7F7A" w14:textId="22CA94FB" w:rsidR="00CA6413" w:rsidRDefault="00000000">
      <w:pPr>
        <w:pStyle w:val="Odsekzoznamu"/>
        <w:numPr>
          <w:ilvl w:val="0"/>
          <w:numId w:val="12"/>
        </w:numPr>
      </w:pPr>
      <w:r>
        <w:t>P</w:t>
      </w:r>
      <w:r w:rsidR="0015655C">
        <w:t>r</w:t>
      </w:r>
      <w:r>
        <w:t>edá zákazníkovi čestn</w:t>
      </w:r>
      <w:r>
        <w:rPr>
          <w:lang w:val="fr-FR"/>
        </w:rPr>
        <w:t xml:space="preserve">é </w:t>
      </w:r>
      <w:r>
        <w:t>pr</w:t>
      </w:r>
      <w:r w:rsidR="0015655C">
        <w:t>e</w:t>
      </w:r>
      <w:r>
        <w:t>hlá</w:t>
      </w:r>
      <w:r w:rsidR="0015655C">
        <w:t>s</w:t>
      </w:r>
      <w:r>
        <w:t>en</w:t>
      </w:r>
      <w:r w:rsidR="0015655C">
        <w:t>ie</w:t>
      </w:r>
      <w:r>
        <w:t>.</w:t>
      </w:r>
    </w:p>
    <w:p w14:paraId="4CDA62FB" w14:textId="4411E15D" w:rsidR="00CA6413" w:rsidRDefault="00000000">
      <w:pPr>
        <w:pStyle w:val="Odsekzoznamu"/>
        <w:numPr>
          <w:ilvl w:val="0"/>
          <w:numId w:val="12"/>
        </w:numPr>
      </w:pPr>
      <w:r>
        <w:t>Vystaví fakt</w:t>
      </w:r>
      <w:r w:rsidR="0015655C">
        <w:t>ú</w:t>
      </w:r>
      <w:r>
        <w:t>ru zákazníkovi.</w:t>
      </w:r>
    </w:p>
    <w:p w14:paraId="71141418" w14:textId="77777777" w:rsidR="00CA6413" w:rsidRDefault="00CA6413">
      <w:pPr>
        <w:pStyle w:val="Odsekzoznamu"/>
      </w:pPr>
    </w:p>
    <w:p w14:paraId="2A53BF8D" w14:textId="77777777" w:rsidR="00CA6413" w:rsidRDefault="00000000">
      <w:pPr>
        <w:rPr>
          <w:b/>
          <w:bCs/>
        </w:rPr>
      </w:pPr>
      <w:r>
        <w:rPr>
          <w:b/>
          <w:bCs/>
        </w:rPr>
        <w:t>Zákazník</w:t>
      </w:r>
    </w:p>
    <w:p w14:paraId="69E84E2D" w14:textId="00B5CBFE" w:rsidR="00CA6413" w:rsidRDefault="0015655C">
      <w:pPr>
        <w:pStyle w:val="Odsekzoznamu"/>
        <w:numPr>
          <w:ilvl w:val="0"/>
          <w:numId w:val="14"/>
        </w:numPr>
      </w:pPr>
      <w:r>
        <w:t>Príde s čestným prehlásením na úrad a nechá vystaviť nový technický preukaz.</w:t>
      </w:r>
    </w:p>
    <w:p w14:paraId="100BF8E8" w14:textId="044A6BFC" w:rsidR="00CA6413" w:rsidRDefault="00000000">
      <w:pPr>
        <w:pStyle w:val="Odsekzoznamu"/>
        <w:numPr>
          <w:ilvl w:val="0"/>
          <w:numId w:val="14"/>
        </w:numPr>
      </w:pPr>
      <w:r>
        <w:t>S novým technickým pr</w:t>
      </w:r>
      <w:r w:rsidR="0015655C">
        <w:t>eu</w:t>
      </w:r>
      <w:r>
        <w:t>kaz</w:t>
      </w:r>
      <w:r w:rsidR="0015655C">
        <w:t>o</w:t>
      </w:r>
      <w:r>
        <w:t>m, si vy</w:t>
      </w:r>
      <w:r w:rsidR="0015655C">
        <w:t>zdvihne</w:t>
      </w:r>
      <w:r>
        <w:t xml:space="preserve"> motocyk</w:t>
      </w:r>
      <w:r w:rsidR="0015655C">
        <w:t>e</w:t>
      </w:r>
      <w:r>
        <w:t xml:space="preserve">l v servise. </w:t>
      </w:r>
    </w:p>
    <w:p w14:paraId="3658869E" w14:textId="77777777" w:rsidR="00CA6413" w:rsidRDefault="00CA6413">
      <w:pPr>
        <w:pStyle w:val="Odsekzoznamu"/>
      </w:pPr>
    </w:p>
    <w:p w14:paraId="7D3126EC" w14:textId="40526002" w:rsidR="00CA6413" w:rsidRDefault="0015655C">
      <w:pPr>
        <w:pStyle w:val="Odsekzoznamu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Rovnaký postup platí </w:t>
      </w:r>
      <w:r>
        <w:rPr>
          <w:b/>
          <w:bCs/>
          <w:lang w:val="it-IT"/>
        </w:rPr>
        <w:t>aj p</w:t>
      </w:r>
      <w:r>
        <w:rPr>
          <w:b/>
          <w:bCs/>
        </w:rPr>
        <w:t>ri opätovn</w:t>
      </w:r>
      <w:r>
        <w:rPr>
          <w:b/>
          <w:bCs/>
          <w:lang w:val="fr-FR"/>
        </w:rPr>
        <w:t>o</w:t>
      </w:r>
      <w:r>
        <w:rPr>
          <w:b/>
          <w:bCs/>
        </w:rPr>
        <w:t xml:space="preserve">m navýšení výkonu z A2 na A3 </w:t>
      </w:r>
    </w:p>
    <w:sectPr w:rsidR="00CA641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09BF" w14:textId="77777777" w:rsidR="00551CFF" w:rsidRDefault="00551CFF">
      <w:pPr>
        <w:spacing w:after="0" w:line="240" w:lineRule="auto"/>
      </w:pPr>
      <w:r>
        <w:separator/>
      </w:r>
    </w:p>
  </w:endnote>
  <w:endnote w:type="continuationSeparator" w:id="0">
    <w:p w14:paraId="47E0C8D3" w14:textId="77777777" w:rsidR="00551CFF" w:rsidRDefault="0055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3DE4" w14:textId="77777777" w:rsidR="00CA6413" w:rsidRDefault="00CA641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F327" w14:textId="77777777" w:rsidR="00551CFF" w:rsidRDefault="00551CFF">
      <w:pPr>
        <w:spacing w:after="0" w:line="240" w:lineRule="auto"/>
      </w:pPr>
      <w:r>
        <w:separator/>
      </w:r>
    </w:p>
  </w:footnote>
  <w:footnote w:type="continuationSeparator" w:id="0">
    <w:p w14:paraId="015A4FED" w14:textId="77777777" w:rsidR="00551CFF" w:rsidRDefault="0055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336B" w14:textId="77777777" w:rsidR="00CA6413" w:rsidRDefault="00CA6413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9DF"/>
    <w:multiLevelType w:val="hybridMultilevel"/>
    <w:tmpl w:val="6A34B4BE"/>
    <w:lvl w:ilvl="0" w:tplc="691483E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CA2C8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E802B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B6389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29FE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EABAF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48207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2EED3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C40CB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487445"/>
    <w:multiLevelType w:val="hybridMultilevel"/>
    <w:tmpl w:val="8E0869AA"/>
    <w:styleLink w:val="Importovanstyl4"/>
    <w:lvl w:ilvl="0" w:tplc="F7B8E6F2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16D6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CB47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0669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2C2F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527AB2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1651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8F7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645B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953E49"/>
    <w:multiLevelType w:val="hybridMultilevel"/>
    <w:tmpl w:val="8E0869AA"/>
    <w:numStyleLink w:val="Importovanstyl4"/>
  </w:abstractNum>
  <w:abstractNum w:abstractNumId="3" w15:restartNumberingAfterBreak="0">
    <w:nsid w:val="3973240F"/>
    <w:multiLevelType w:val="hybridMultilevel"/>
    <w:tmpl w:val="39D4C72E"/>
    <w:lvl w:ilvl="0" w:tplc="B7B66A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30F4D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0220C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C4EB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F24D4A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B0B5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0AE1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7ECAF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78D17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574BFF"/>
    <w:multiLevelType w:val="hybridMultilevel"/>
    <w:tmpl w:val="5AA26F30"/>
    <w:lvl w:ilvl="0" w:tplc="0EC88E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EBB0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484B26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02E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22E0FC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CA012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261D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728B3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E4FF4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A7F1D79"/>
    <w:multiLevelType w:val="hybridMultilevel"/>
    <w:tmpl w:val="A724A548"/>
    <w:lvl w:ilvl="0" w:tplc="4CC20B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7E6AE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A06650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E23D0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D64B0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223CB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78150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809E0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C26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431DEF"/>
    <w:multiLevelType w:val="hybridMultilevel"/>
    <w:tmpl w:val="81B2F06E"/>
    <w:numStyleLink w:val="Importovanstyl3"/>
  </w:abstractNum>
  <w:abstractNum w:abstractNumId="7" w15:restartNumberingAfterBreak="0">
    <w:nsid w:val="4FCE50A1"/>
    <w:multiLevelType w:val="hybridMultilevel"/>
    <w:tmpl w:val="FEFCBFA0"/>
    <w:lvl w:ilvl="0" w:tplc="D60E86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C4840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2ACA06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6D85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0649E6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428E1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2E27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04F6C8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84EA0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C864B9C"/>
    <w:multiLevelType w:val="multilevel"/>
    <w:tmpl w:val="CA7C90E4"/>
    <w:styleLink w:val="Importovanstyl2"/>
    <w:lvl w:ilvl="0">
      <w:start w:val="1"/>
      <w:numFmt w:val="upperRoman"/>
      <w:lvlText w:val="%1."/>
      <w:lvlJc w:val="left"/>
      <w:pPr>
        <w:ind w:left="493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CBC6574"/>
    <w:multiLevelType w:val="hybridMultilevel"/>
    <w:tmpl w:val="D44E6D46"/>
    <w:numStyleLink w:val="Importovanstyl5"/>
  </w:abstractNum>
  <w:abstractNum w:abstractNumId="10" w15:restartNumberingAfterBreak="0">
    <w:nsid w:val="5D375E4D"/>
    <w:multiLevelType w:val="hybridMultilevel"/>
    <w:tmpl w:val="D44E6D46"/>
    <w:styleLink w:val="Importovanstyl5"/>
    <w:lvl w:ilvl="0" w:tplc="A9940E0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4A28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7648B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6E75A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ECF01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4610D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D26B00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C9D1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6A79F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FC55A52"/>
    <w:multiLevelType w:val="hybridMultilevel"/>
    <w:tmpl w:val="81B2F06E"/>
    <w:styleLink w:val="Importovanstyl3"/>
    <w:lvl w:ilvl="0" w:tplc="58288B18">
      <w:start w:val="1"/>
      <w:numFmt w:val="upperRoman"/>
      <w:lvlText w:val="%1."/>
      <w:lvlJc w:val="left"/>
      <w:pPr>
        <w:ind w:left="493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74F0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63F6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765E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CEB4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268A7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DC54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6833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A6CDF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C63B28"/>
    <w:multiLevelType w:val="hybridMultilevel"/>
    <w:tmpl w:val="536A7DA2"/>
    <w:lvl w:ilvl="0" w:tplc="3E2C76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28BD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22C67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4694D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C614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C0F7E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084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F869C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54DA8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7B76A9F"/>
    <w:multiLevelType w:val="multilevel"/>
    <w:tmpl w:val="CA7C90E4"/>
    <w:numStyleLink w:val="Importovanstyl2"/>
  </w:abstractNum>
  <w:abstractNum w:abstractNumId="14" w15:restartNumberingAfterBreak="0">
    <w:nsid w:val="7BB05413"/>
    <w:multiLevelType w:val="hybridMultilevel"/>
    <w:tmpl w:val="58B8FAF8"/>
    <w:lvl w:ilvl="0" w:tplc="C07284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76951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261B2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DC85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1C887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E6A18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C0C23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6E318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C0B5B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D0327E3"/>
    <w:multiLevelType w:val="hybridMultilevel"/>
    <w:tmpl w:val="D6701F6E"/>
    <w:lvl w:ilvl="0" w:tplc="10C474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C849FA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6255C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231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10BC7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C2A52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D089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ECCA9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50475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79371424">
    <w:abstractNumId w:val="12"/>
  </w:num>
  <w:num w:numId="2" w16cid:durableId="1856920113">
    <w:abstractNumId w:val="15"/>
  </w:num>
  <w:num w:numId="3" w16cid:durableId="578321527">
    <w:abstractNumId w:val="4"/>
  </w:num>
  <w:num w:numId="4" w16cid:durableId="429929616">
    <w:abstractNumId w:val="5"/>
  </w:num>
  <w:num w:numId="5" w16cid:durableId="483006852">
    <w:abstractNumId w:val="3"/>
  </w:num>
  <w:num w:numId="6" w16cid:durableId="2050104788">
    <w:abstractNumId w:val="14"/>
  </w:num>
  <w:num w:numId="7" w16cid:durableId="1198659259">
    <w:abstractNumId w:val="7"/>
  </w:num>
  <w:num w:numId="8" w16cid:durableId="335424516">
    <w:abstractNumId w:val="0"/>
  </w:num>
  <w:num w:numId="9" w16cid:durableId="957446391">
    <w:abstractNumId w:val="8"/>
  </w:num>
  <w:num w:numId="10" w16cid:durableId="1915236131">
    <w:abstractNumId w:val="13"/>
  </w:num>
  <w:num w:numId="11" w16cid:durableId="1626084460">
    <w:abstractNumId w:val="11"/>
  </w:num>
  <w:num w:numId="12" w16cid:durableId="2050447525">
    <w:abstractNumId w:val="6"/>
  </w:num>
  <w:num w:numId="13" w16cid:durableId="435448509">
    <w:abstractNumId w:val="1"/>
  </w:num>
  <w:num w:numId="14" w16cid:durableId="2027095230">
    <w:abstractNumId w:val="2"/>
  </w:num>
  <w:num w:numId="15" w16cid:durableId="506941576">
    <w:abstractNumId w:val="10"/>
  </w:num>
  <w:num w:numId="16" w16cid:durableId="2133867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13"/>
    <w:rsid w:val="000A07A5"/>
    <w:rsid w:val="0015655C"/>
    <w:rsid w:val="00551CFF"/>
    <w:rsid w:val="005F6FBE"/>
    <w:rsid w:val="0075045D"/>
    <w:rsid w:val="008806D1"/>
    <w:rsid w:val="00A24163"/>
    <w:rsid w:val="00BF3630"/>
    <w:rsid w:val="00C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D5B2"/>
  <w15:docId w15:val="{BD825E82-63DA-4E69-AD96-802CC948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9"/>
      </w:numPr>
    </w:pPr>
  </w:style>
  <w:style w:type="numbering" w:customStyle="1" w:styleId="Importovanstyl3">
    <w:name w:val="Importovaný styl 3"/>
    <w:pPr>
      <w:numPr>
        <w:numId w:val="11"/>
      </w:numPr>
    </w:pPr>
  </w:style>
  <w:style w:type="numbering" w:customStyle="1" w:styleId="Importovanstyl4">
    <w:name w:val="Importovaný styl 4"/>
    <w:pPr>
      <w:numPr>
        <w:numId w:val="13"/>
      </w:numPr>
    </w:pPr>
  </w:style>
  <w:style w:type="numbering" w:customStyle="1" w:styleId="Importovanstyl5">
    <w:name w:val="Importovaný styl 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</cp:lastModifiedBy>
  <cp:revision>4</cp:revision>
  <dcterms:created xsi:type="dcterms:W3CDTF">2026-06-26T13:44:00Z</dcterms:created>
  <dcterms:modified xsi:type="dcterms:W3CDTF">2026-06-26T15:55:00Z</dcterms:modified>
</cp:coreProperties>
</file>